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A179" w14:textId="32A953D6" w:rsidR="003429FA" w:rsidRDefault="003429FA" w:rsidP="003429FA">
      <w:pPr>
        <w:pStyle w:val="Normaalweb"/>
        <w:rPr>
          <w:rFonts w:asciiTheme="minorHAnsi" w:hAnsiTheme="minorHAnsi"/>
          <w:color w:val="000000"/>
          <w:sz w:val="22"/>
          <w:szCs w:val="22"/>
        </w:rPr>
      </w:pPr>
      <w:r w:rsidRPr="003429FA">
        <w:rPr>
          <w:rFonts w:asciiTheme="minorHAnsi" w:hAnsiTheme="minorHAnsi"/>
          <w:color w:val="000000"/>
          <w:sz w:val="22"/>
          <w:szCs w:val="22"/>
        </w:rPr>
        <w:t xml:space="preserve">Onderwerp: Actie vereist: we hebben een toestemmingsverklaring nodig </w:t>
      </w:r>
    </w:p>
    <w:p w14:paraId="599E662C" w14:textId="77777777" w:rsidR="003429FA" w:rsidRPr="003429FA" w:rsidRDefault="003429FA" w:rsidP="003429FA">
      <w:pPr>
        <w:pStyle w:val="Normaalweb"/>
        <w:rPr>
          <w:rFonts w:asciiTheme="minorHAnsi" w:hAnsiTheme="minorHAnsi"/>
          <w:color w:val="000000"/>
          <w:sz w:val="22"/>
          <w:szCs w:val="22"/>
        </w:rPr>
      </w:pPr>
    </w:p>
    <w:p w14:paraId="364A842D" w14:textId="5DFF2677" w:rsidR="00452300" w:rsidRPr="003429FA" w:rsidRDefault="00F84D30">
      <w:r w:rsidRPr="003429FA">
        <w:t xml:space="preserve">Beste ondernemer, </w:t>
      </w:r>
    </w:p>
    <w:p w14:paraId="2B201D61" w14:textId="314304FF" w:rsidR="00F84D30" w:rsidRPr="003429FA" w:rsidRDefault="00F84D30">
      <w:r w:rsidRPr="003429FA">
        <w:t xml:space="preserve">Vorige week is de nieuwsbrief uitgestuurd omtrent VECOZO toestemmingsverklaringen. </w:t>
      </w:r>
      <w:r w:rsidR="003429FA">
        <w:t xml:space="preserve">Heb je </w:t>
      </w:r>
      <w:r w:rsidRPr="003429FA">
        <w:t xml:space="preserve">deze nog niet kunnen lezen, klik dan </w:t>
      </w:r>
      <w:r w:rsidRPr="003429FA">
        <w:rPr>
          <w:u w:val="single"/>
        </w:rPr>
        <w:t>hier</w:t>
      </w:r>
      <w:r w:rsidRPr="003429FA">
        <w:t xml:space="preserve"> om deze alsnog door te nemen. </w:t>
      </w:r>
    </w:p>
    <w:p w14:paraId="7C1A2F7F" w14:textId="320E3158" w:rsidR="003429FA" w:rsidRPr="003429FA" w:rsidRDefault="003429FA" w:rsidP="003429FA">
      <w:pPr>
        <w:pStyle w:val="Normaalweb"/>
        <w:rPr>
          <w:rFonts w:asciiTheme="minorHAnsi" w:hAnsiTheme="minorHAnsi"/>
          <w:color w:val="000000"/>
          <w:sz w:val="22"/>
          <w:szCs w:val="22"/>
        </w:rPr>
      </w:pPr>
      <w:r w:rsidRPr="003429FA">
        <w:rPr>
          <w:rFonts w:asciiTheme="minorHAnsi" w:hAnsiTheme="minorHAnsi"/>
          <w:color w:val="000000"/>
          <w:sz w:val="22"/>
          <w:szCs w:val="22"/>
        </w:rPr>
        <w:t xml:space="preserve">Het huidige technische koppelvlak van de dienst Declareren van VECOZO wordt vervangen door een nieuw koppelvlak. Door deze vervanging blijven zij voldoen aan (wettelijke) eisen omtrent veiligheid. Daar staan zij voor en werken ze continu aan. In deze e-mail vragen we om </w:t>
      </w:r>
      <w:r>
        <w:rPr>
          <w:rFonts w:asciiTheme="minorHAnsi" w:hAnsiTheme="minorHAnsi"/>
          <w:color w:val="000000"/>
          <w:sz w:val="22"/>
          <w:szCs w:val="22"/>
        </w:rPr>
        <w:t>jo</w:t>
      </w:r>
      <w:r w:rsidRPr="003429FA">
        <w:rPr>
          <w:rFonts w:asciiTheme="minorHAnsi" w:hAnsiTheme="minorHAnsi"/>
          <w:color w:val="000000"/>
          <w:sz w:val="22"/>
          <w:szCs w:val="22"/>
        </w:rPr>
        <w:t>uw medewerking</w:t>
      </w:r>
      <w:r w:rsidRPr="003429FA">
        <w:rPr>
          <w:rFonts w:asciiTheme="minorHAnsi" w:hAnsiTheme="minorHAnsi"/>
          <w:color w:val="000000"/>
          <w:sz w:val="22"/>
          <w:szCs w:val="22"/>
        </w:rPr>
        <w:t xml:space="preserve"> </w:t>
      </w:r>
      <w:r>
        <w:rPr>
          <w:rFonts w:asciiTheme="minorHAnsi" w:hAnsiTheme="minorHAnsi"/>
          <w:color w:val="000000"/>
          <w:sz w:val="22"/>
          <w:szCs w:val="22"/>
        </w:rPr>
        <w:t xml:space="preserve">en </w:t>
      </w:r>
      <w:r w:rsidRPr="003429FA">
        <w:rPr>
          <w:rFonts w:asciiTheme="minorHAnsi" w:hAnsiTheme="minorHAnsi"/>
          <w:color w:val="000000"/>
          <w:sz w:val="22"/>
          <w:szCs w:val="22"/>
        </w:rPr>
        <w:t xml:space="preserve">leggen we uit wat </w:t>
      </w:r>
      <w:r>
        <w:rPr>
          <w:rFonts w:asciiTheme="minorHAnsi" w:hAnsiTheme="minorHAnsi"/>
          <w:color w:val="000000"/>
          <w:sz w:val="22"/>
          <w:szCs w:val="22"/>
        </w:rPr>
        <w:t xml:space="preserve">je </w:t>
      </w:r>
      <w:r w:rsidRPr="003429FA">
        <w:rPr>
          <w:rFonts w:asciiTheme="minorHAnsi" w:hAnsiTheme="minorHAnsi"/>
          <w:color w:val="000000"/>
          <w:sz w:val="22"/>
          <w:szCs w:val="22"/>
        </w:rPr>
        <w:t>moet doen</w:t>
      </w:r>
      <w:r>
        <w:rPr>
          <w:rFonts w:asciiTheme="minorHAnsi" w:hAnsiTheme="minorHAnsi"/>
          <w:color w:val="000000"/>
          <w:sz w:val="22"/>
          <w:szCs w:val="22"/>
        </w:rPr>
        <w:t>.</w:t>
      </w:r>
    </w:p>
    <w:p w14:paraId="139D1CC4" w14:textId="3B1D42C2" w:rsidR="003429FA" w:rsidRPr="003429FA" w:rsidRDefault="003429FA" w:rsidP="003429FA">
      <w:pPr>
        <w:pStyle w:val="Normaalweb"/>
        <w:rPr>
          <w:rFonts w:asciiTheme="minorHAnsi" w:hAnsiTheme="minorHAnsi"/>
          <w:i/>
          <w:iCs/>
          <w:color w:val="000000"/>
          <w:sz w:val="22"/>
          <w:szCs w:val="22"/>
          <w:u w:val="single"/>
        </w:rPr>
      </w:pPr>
      <w:r w:rsidRPr="003429FA">
        <w:rPr>
          <w:rFonts w:asciiTheme="minorHAnsi" w:hAnsiTheme="minorHAnsi"/>
          <w:i/>
          <w:iCs/>
          <w:color w:val="000000"/>
          <w:sz w:val="22"/>
          <w:szCs w:val="22"/>
          <w:u w:val="single"/>
        </w:rPr>
        <w:t xml:space="preserve">Wat moet </w:t>
      </w:r>
      <w:r>
        <w:rPr>
          <w:rFonts w:asciiTheme="minorHAnsi" w:hAnsiTheme="minorHAnsi"/>
          <w:i/>
          <w:iCs/>
          <w:color w:val="000000"/>
          <w:sz w:val="22"/>
          <w:szCs w:val="22"/>
          <w:u w:val="single"/>
        </w:rPr>
        <w:t>je</w:t>
      </w:r>
      <w:r w:rsidRPr="003429FA">
        <w:rPr>
          <w:rFonts w:asciiTheme="minorHAnsi" w:hAnsiTheme="minorHAnsi"/>
          <w:i/>
          <w:iCs/>
          <w:color w:val="000000"/>
          <w:sz w:val="22"/>
          <w:szCs w:val="22"/>
          <w:u w:val="single"/>
        </w:rPr>
        <w:t xml:space="preserve"> doen?</w:t>
      </w:r>
    </w:p>
    <w:p w14:paraId="0D6547F9" w14:textId="476AB45F" w:rsidR="003429FA" w:rsidRPr="003429FA" w:rsidRDefault="003429FA" w:rsidP="003429FA">
      <w:pPr>
        <w:pStyle w:val="Normaalweb"/>
        <w:rPr>
          <w:rFonts w:asciiTheme="minorHAnsi" w:hAnsiTheme="minorHAnsi"/>
          <w:color w:val="000000"/>
          <w:sz w:val="22"/>
          <w:szCs w:val="22"/>
        </w:rPr>
      </w:pPr>
      <w:r>
        <w:rPr>
          <w:rFonts w:asciiTheme="minorHAnsi" w:hAnsiTheme="minorHAnsi"/>
          <w:color w:val="000000"/>
          <w:sz w:val="22"/>
          <w:szCs w:val="22"/>
        </w:rPr>
        <w:t>Je</w:t>
      </w:r>
      <w:r w:rsidRPr="003429FA">
        <w:rPr>
          <w:rFonts w:asciiTheme="minorHAnsi" w:hAnsiTheme="minorHAnsi"/>
          <w:color w:val="000000"/>
          <w:sz w:val="22"/>
          <w:szCs w:val="22"/>
        </w:rPr>
        <w:t xml:space="preserve"> maakt gebruik van </w:t>
      </w:r>
      <w:proofErr w:type="spellStart"/>
      <w:r w:rsidRPr="003429FA">
        <w:rPr>
          <w:rFonts w:asciiTheme="minorHAnsi" w:hAnsiTheme="minorHAnsi"/>
          <w:color w:val="000000"/>
          <w:sz w:val="22"/>
          <w:szCs w:val="22"/>
        </w:rPr>
        <w:t>Icodis</w:t>
      </w:r>
      <w:proofErr w:type="spellEnd"/>
      <w:r w:rsidRPr="003429FA">
        <w:rPr>
          <w:rFonts w:asciiTheme="minorHAnsi" w:hAnsiTheme="minorHAnsi"/>
          <w:color w:val="000000"/>
          <w:sz w:val="22"/>
          <w:szCs w:val="22"/>
        </w:rPr>
        <w:t xml:space="preserve"> om </w:t>
      </w:r>
      <w:r>
        <w:rPr>
          <w:rFonts w:asciiTheme="minorHAnsi" w:hAnsiTheme="minorHAnsi"/>
          <w:color w:val="000000"/>
          <w:sz w:val="22"/>
          <w:szCs w:val="22"/>
        </w:rPr>
        <w:t>de</w:t>
      </w:r>
      <w:r w:rsidRPr="003429FA">
        <w:rPr>
          <w:rFonts w:asciiTheme="minorHAnsi" w:hAnsiTheme="minorHAnsi"/>
          <w:color w:val="000000"/>
          <w:sz w:val="22"/>
          <w:szCs w:val="22"/>
        </w:rPr>
        <w:t xml:space="preserve"> declaraties in te dienen. Daar</w:t>
      </w:r>
      <w:r>
        <w:rPr>
          <w:rFonts w:asciiTheme="minorHAnsi" w:hAnsiTheme="minorHAnsi"/>
          <w:color w:val="000000"/>
          <w:sz w:val="22"/>
          <w:szCs w:val="22"/>
        </w:rPr>
        <w:t xml:space="preserve">voor </w:t>
      </w:r>
      <w:r w:rsidRPr="003429FA">
        <w:rPr>
          <w:rFonts w:asciiTheme="minorHAnsi" w:hAnsiTheme="minorHAnsi"/>
          <w:color w:val="000000"/>
          <w:sz w:val="22"/>
          <w:szCs w:val="22"/>
        </w:rPr>
        <w:t>moet</w:t>
      </w:r>
      <w:r>
        <w:rPr>
          <w:rFonts w:asciiTheme="minorHAnsi" w:hAnsiTheme="minorHAnsi"/>
          <w:color w:val="000000"/>
          <w:sz w:val="22"/>
          <w:szCs w:val="22"/>
        </w:rPr>
        <w:t xml:space="preserve"> je </w:t>
      </w:r>
      <w:r w:rsidRPr="003429FA">
        <w:rPr>
          <w:rFonts w:asciiTheme="minorHAnsi" w:hAnsiTheme="minorHAnsi"/>
          <w:color w:val="000000"/>
          <w:sz w:val="22"/>
          <w:szCs w:val="22"/>
        </w:rPr>
        <w:t xml:space="preserve"> een toestemmingsverklaring afgeven voor ons als tussenpartij. Dit kun</w:t>
      </w:r>
      <w:r>
        <w:rPr>
          <w:rFonts w:asciiTheme="minorHAnsi" w:hAnsiTheme="minorHAnsi"/>
          <w:color w:val="000000"/>
          <w:sz w:val="22"/>
          <w:szCs w:val="22"/>
        </w:rPr>
        <w:t xml:space="preserve"> je</w:t>
      </w:r>
      <w:r w:rsidRPr="003429FA">
        <w:rPr>
          <w:rFonts w:asciiTheme="minorHAnsi" w:hAnsiTheme="minorHAnsi"/>
          <w:color w:val="000000"/>
          <w:sz w:val="22"/>
          <w:szCs w:val="22"/>
        </w:rPr>
        <w:t xml:space="preserve"> doen door het stappenplan te volgen voor een externe toestemmingsverklaring.</w:t>
      </w:r>
    </w:p>
    <w:p w14:paraId="4FFDA100" w14:textId="777A1E7E" w:rsidR="003429FA" w:rsidRPr="003429FA" w:rsidRDefault="003429FA" w:rsidP="003429FA">
      <w:pPr>
        <w:spacing w:before="360" w:after="360" w:line="240" w:lineRule="auto"/>
        <w:rPr>
          <w:rFonts w:eastAsia="Times New Roman" w:cs="Arial"/>
          <w:color w:val="1F1309"/>
          <w:kern w:val="0"/>
          <w:lang w:eastAsia="nl-NL"/>
          <w14:ligatures w14:val="none"/>
        </w:rPr>
      </w:pPr>
      <w:r>
        <w:rPr>
          <w:rFonts w:eastAsia="Times New Roman" w:cs="Arial"/>
          <w:color w:val="1F1309"/>
          <w:kern w:val="0"/>
          <w:lang w:eastAsia="nl-NL"/>
          <w14:ligatures w14:val="none"/>
        </w:rPr>
        <w:t>Wanneer je ons machtigt</w:t>
      </w:r>
      <w:r w:rsidRPr="003429FA">
        <w:rPr>
          <w:rFonts w:eastAsia="Times New Roman" w:cs="Arial"/>
          <w:color w:val="1F1309"/>
          <w:kern w:val="0"/>
          <w:lang w:eastAsia="nl-NL"/>
          <w14:ligatures w14:val="none"/>
        </w:rPr>
        <w:t xml:space="preserve"> om namens </w:t>
      </w:r>
      <w:r>
        <w:rPr>
          <w:rFonts w:eastAsia="Times New Roman" w:cs="Arial"/>
          <w:color w:val="1F1309"/>
          <w:kern w:val="0"/>
          <w:lang w:eastAsia="nl-NL"/>
          <w14:ligatures w14:val="none"/>
        </w:rPr>
        <w:t>de winkel</w:t>
      </w:r>
      <w:r w:rsidRPr="003429FA">
        <w:rPr>
          <w:rFonts w:eastAsia="Times New Roman" w:cs="Arial"/>
          <w:color w:val="1F1309"/>
          <w:kern w:val="0"/>
          <w:lang w:eastAsia="nl-NL"/>
          <w14:ligatures w14:val="none"/>
        </w:rPr>
        <w:t xml:space="preserve"> </w:t>
      </w:r>
      <w:r>
        <w:rPr>
          <w:rFonts w:eastAsia="Times New Roman" w:cs="Arial"/>
          <w:color w:val="1F1309"/>
          <w:kern w:val="0"/>
          <w:lang w:eastAsia="nl-NL"/>
          <w14:ligatures w14:val="none"/>
        </w:rPr>
        <w:t>te declareren</w:t>
      </w:r>
      <w:r w:rsidRPr="003429FA">
        <w:rPr>
          <w:rFonts w:eastAsia="Times New Roman" w:cs="Arial"/>
          <w:color w:val="1F1309"/>
          <w:kern w:val="0"/>
          <w:lang w:eastAsia="nl-NL"/>
          <w14:ligatures w14:val="none"/>
        </w:rPr>
        <w:t xml:space="preserve">, kan de </w:t>
      </w:r>
      <w:r w:rsidRPr="003429FA">
        <w:rPr>
          <w:rFonts w:eastAsia="Times New Roman" w:cs="Arial"/>
          <w:b/>
          <w:bCs/>
          <w:color w:val="1F1309"/>
          <w:kern w:val="0"/>
          <w:lang w:eastAsia="nl-NL"/>
          <w14:ligatures w14:val="none"/>
        </w:rPr>
        <w:t>contactpersoon</w:t>
      </w:r>
      <w:r w:rsidRPr="003429FA">
        <w:rPr>
          <w:rFonts w:eastAsia="Times New Roman" w:cs="Arial"/>
          <w:b/>
          <w:bCs/>
          <w:color w:val="1F1309"/>
          <w:kern w:val="0"/>
          <w:lang w:eastAsia="nl-NL"/>
          <w14:ligatures w14:val="none"/>
        </w:rPr>
        <w:t xml:space="preserve"> </w:t>
      </w:r>
      <w:proofErr w:type="spellStart"/>
      <w:r w:rsidRPr="003429FA">
        <w:rPr>
          <w:rFonts w:eastAsia="Times New Roman" w:cs="Arial"/>
          <w:b/>
          <w:bCs/>
          <w:color w:val="1F1309"/>
          <w:kern w:val="0"/>
          <w:lang w:eastAsia="nl-NL"/>
          <w14:ligatures w14:val="none"/>
        </w:rPr>
        <w:t>Vecozo</w:t>
      </w:r>
      <w:proofErr w:type="spellEnd"/>
      <w:r>
        <w:rPr>
          <w:rFonts w:eastAsia="Times New Roman" w:cs="Arial"/>
          <w:color w:val="1F1309"/>
          <w:kern w:val="0"/>
          <w:lang w:eastAsia="nl-NL"/>
          <w14:ligatures w14:val="none"/>
        </w:rPr>
        <w:t xml:space="preserve"> binnen jullie winkel </w:t>
      </w:r>
      <w:r w:rsidRPr="003429FA">
        <w:rPr>
          <w:rFonts w:eastAsia="Times New Roman" w:cs="Arial"/>
          <w:color w:val="1F1309"/>
          <w:kern w:val="0"/>
          <w:lang w:eastAsia="nl-NL"/>
          <w14:ligatures w14:val="none"/>
        </w:rPr>
        <w:t xml:space="preserve">via het VECOZO-portaal zelf de benodigde toestemmingsverklaring registreren. </w:t>
      </w:r>
      <w:r>
        <w:rPr>
          <w:rFonts w:eastAsia="Times New Roman" w:cs="Arial"/>
          <w:color w:val="1F1309"/>
          <w:kern w:val="0"/>
          <w:lang w:eastAsia="nl-NL"/>
          <w14:ligatures w14:val="none"/>
        </w:rPr>
        <w:t>Optitrade</w:t>
      </w:r>
      <w:r w:rsidRPr="003429FA">
        <w:rPr>
          <w:rFonts w:eastAsia="Times New Roman" w:cs="Arial"/>
          <w:color w:val="1F1309"/>
          <w:kern w:val="0"/>
          <w:lang w:eastAsia="nl-NL"/>
          <w14:ligatures w14:val="none"/>
        </w:rPr>
        <w:t xml:space="preserve"> ontvangt hiervan automatisch een notificatie per e-mail.</w:t>
      </w:r>
    </w:p>
    <w:p w14:paraId="501669A5" w14:textId="772B2DD1" w:rsidR="003429FA" w:rsidRPr="003429FA" w:rsidRDefault="003429FA" w:rsidP="003429FA">
      <w:pPr>
        <w:spacing w:before="360" w:after="360" w:line="240" w:lineRule="auto"/>
        <w:rPr>
          <w:rFonts w:eastAsia="Times New Roman" w:cs="Arial"/>
          <w:color w:val="1F1309"/>
          <w:kern w:val="0"/>
          <w:u w:val="single"/>
          <w:lang w:eastAsia="nl-NL"/>
          <w14:ligatures w14:val="none"/>
        </w:rPr>
      </w:pPr>
      <w:r w:rsidRPr="003429FA">
        <w:rPr>
          <w:rFonts w:eastAsia="Times New Roman" w:cs="Arial"/>
          <w:color w:val="1F1309"/>
          <w:kern w:val="0"/>
          <w:u w:val="single"/>
          <w:lang w:eastAsia="nl-NL"/>
          <w14:ligatures w14:val="none"/>
        </w:rPr>
        <w:t xml:space="preserve">De </w:t>
      </w:r>
      <w:r w:rsidRPr="003429FA">
        <w:rPr>
          <w:rFonts w:eastAsia="Times New Roman" w:cs="Arial"/>
          <w:color w:val="1F1309"/>
          <w:kern w:val="0"/>
          <w:u w:val="single"/>
          <w:lang w:eastAsia="nl-NL"/>
          <w14:ligatures w14:val="none"/>
        </w:rPr>
        <w:t>contactpersoon roept het scherm met toestemmingsverklaringen als volgt op:</w:t>
      </w:r>
    </w:p>
    <w:p w14:paraId="06DFC752" w14:textId="70373226" w:rsidR="003429FA" w:rsidRPr="003429FA" w:rsidRDefault="003429FA" w:rsidP="003429FA">
      <w:pPr>
        <w:numPr>
          <w:ilvl w:val="0"/>
          <w:numId w:val="1"/>
        </w:numPr>
        <w:spacing w:before="100" w:beforeAutospacing="1" w:after="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 xml:space="preserve">Log in op onze website en klik rechtsboven in de navigatiebalk op het gebruikersnummer van uw persoonlijke certificaat (veertien </w:t>
      </w:r>
      <w:proofErr w:type="spellStart"/>
      <w:r w:rsidRPr="003429FA">
        <w:rPr>
          <w:rFonts w:eastAsia="Times New Roman" w:cs="Arial"/>
          <w:color w:val="000000"/>
          <w:kern w:val="0"/>
          <w:lang w:eastAsia="nl-NL"/>
          <w14:ligatures w14:val="none"/>
        </w:rPr>
        <w:t>cijferige</w:t>
      </w:r>
      <w:proofErr w:type="spellEnd"/>
      <w:r w:rsidRPr="003429FA">
        <w:rPr>
          <w:rFonts w:eastAsia="Times New Roman" w:cs="Arial"/>
          <w:color w:val="000000"/>
          <w:kern w:val="0"/>
          <w:lang w:eastAsia="nl-NL"/>
          <w14:ligatures w14:val="none"/>
        </w:rPr>
        <w:t xml:space="preserve"> gebruikersnummer onder </w:t>
      </w:r>
      <w:r>
        <w:rPr>
          <w:rFonts w:eastAsia="Times New Roman" w:cs="Arial"/>
          <w:color w:val="000000"/>
          <w:kern w:val="0"/>
          <w:lang w:eastAsia="nl-NL"/>
          <w14:ligatures w14:val="none"/>
        </w:rPr>
        <w:t xml:space="preserve">je </w:t>
      </w:r>
      <w:r w:rsidRPr="003429FA">
        <w:rPr>
          <w:rFonts w:eastAsia="Times New Roman" w:cs="Arial"/>
          <w:color w:val="000000"/>
          <w:kern w:val="0"/>
          <w:lang w:eastAsia="nl-NL"/>
          <w14:ligatures w14:val="none"/>
        </w:rPr>
        <w:t>naam).</w:t>
      </w:r>
    </w:p>
    <w:p w14:paraId="51EE493D" w14:textId="35C0E2BE" w:rsidR="003429FA" w:rsidRPr="003429FA" w:rsidRDefault="003429FA" w:rsidP="003429FA">
      <w:pPr>
        <w:spacing w:before="360" w:after="360" w:line="240" w:lineRule="auto"/>
        <w:rPr>
          <w:rFonts w:eastAsia="Times New Roman" w:cs="Arial"/>
          <w:color w:val="1F1309"/>
          <w:kern w:val="0"/>
          <w:lang w:eastAsia="nl-NL"/>
          <w14:ligatures w14:val="none"/>
        </w:rPr>
      </w:pPr>
      <w:r w:rsidRPr="003429FA">
        <w:rPr>
          <w:rFonts w:eastAsia="Times New Roman" w:cs="Arial"/>
          <w:noProof/>
          <w:color w:val="1F1309"/>
          <w:kern w:val="0"/>
          <w:lang w:eastAsia="nl-NL"/>
          <w14:ligatures w14:val="none"/>
        </w:rPr>
        <w:drawing>
          <wp:inline distT="0" distB="0" distL="0" distR="0" wp14:anchorId="6EC67AC5" wp14:editId="6C68A72E">
            <wp:extent cx="4248150" cy="2438400"/>
            <wp:effectExtent l="0" t="0" r="0" b="0"/>
            <wp:docPr id="1012644721" name="Afbeelding 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44721" name="Afbeelding 2" descr="Afbeelding met tekst, schermopname, Lettertype, nummer&#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438400"/>
                    </a:xfrm>
                    <a:prstGeom prst="rect">
                      <a:avLst/>
                    </a:prstGeom>
                    <a:noFill/>
                    <a:ln>
                      <a:noFill/>
                    </a:ln>
                  </pic:spPr>
                </pic:pic>
              </a:graphicData>
            </a:graphic>
          </wp:inline>
        </w:drawing>
      </w:r>
    </w:p>
    <w:p w14:paraId="3D7C88B2" w14:textId="77777777"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Kies voor 'Mijn gegevens' en vervolgens voor 'Algemene instellingen'</w:t>
      </w:r>
    </w:p>
    <w:p w14:paraId="6D94DED7" w14:textId="77777777"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Klik op de knop ‘Mijn toestemmingsverklaringen'</w:t>
      </w:r>
    </w:p>
    <w:p w14:paraId="0335D791" w14:textId="16ED0405"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lastRenderedPageBreak/>
        <w:t>Klik daarna op de knop ‘Voeg toestemmingsverklaring toe’ om een nieuwe toestemmingsverklaring aan te maken.</w:t>
      </w:r>
      <w:r w:rsidRPr="003429FA">
        <w:rPr>
          <w:rFonts w:eastAsia="Times New Roman" w:cs="Arial"/>
          <w:color w:val="000000"/>
          <w:kern w:val="0"/>
          <w:lang w:eastAsia="nl-NL"/>
          <w14:ligatures w14:val="none"/>
        </w:rPr>
        <w:br/>
      </w:r>
      <w:r w:rsidRPr="003429FA">
        <w:rPr>
          <w:rFonts w:eastAsia="Times New Roman" w:cs="Arial"/>
          <w:noProof/>
          <w:color w:val="000000"/>
          <w:kern w:val="0"/>
          <w:lang w:eastAsia="nl-NL"/>
          <w14:ligatures w14:val="none"/>
        </w:rPr>
        <w:drawing>
          <wp:inline distT="0" distB="0" distL="0" distR="0" wp14:anchorId="4F60CF4D" wp14:editId="05E2747E">
            <wp:extent cx="5760720" cy="4090035"/>
            <wp:effectExtent l="0" t="0" r="0" b="0"/>
            <wp:docPr id="341521378" name="Afbeelding 1" descr="Afbeelding met tekst, schermopname, softwar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21378" name="Afbeelding 1" descr="Afbeelding met tekst, schermopname, software, Webpagina&#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90035"/>
                    </a:xfrm>
                    <a:prstGeom prst="rect">
                      <a:avLst/>
                    </a:prstGeom>
                    <a:noFill/>
                    <a:ln>
                      <a:noFill/>
                    </a:ln>
                  </pic:spPr>
                </pic:pic>
              </a:graphicData>
            </a:graphic>
          </wp:inline>
        </w:drawing>
      </w:r>
    </w:p>
    <w:p w14:paraId="439B9A16" w14:textId="391B298B"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 xml:space="preserve">Selecteer in de keuzelijst ‘Applicatie’ de dienst </w:t>
      </w:r>
      <w:proofErr w:type="spellStart"/>
      <w:r w:rsidRPr="003429FA">
        <w:rPr>
          <w:rFonts w:ascii="Aptos" w:hAnsi="Aptos"/>
          <w:b/>
          <w:bCs/>
          <w:color w:val="000000"/>
          <w:shd w:val="clear" w:color="auto" w:fill="FFFFFF"/>
        </w:rPr>
        <w:t>Zvw</w:t>
      </w:r>
      <w:proofErr w:type="spellEnd"/>
      <w:r w:rsidRPr="003429FA">
        <w:rPr>
          <w:rFonts w:ascii="Aptos" w:hAnsi="Aptos"/>
          <w:b/>
          <w:bCs/>
          <w:color w:val="000000"/>
          <w:shd w:val="clear" w:color="auto" w:fill="FFFFFF"/>
        </w:rPr>
        <w:t>/</w:t>
      </w:r>
      <w:proofErr w:type="spellStart"/>
      <w:r w:rsidRPr="003429FA">
        <w:rPr>
          <w:rFonts w:ascii="Aptos" w:hAnsi="Aptos"/>
          <w:b/>
          <w:bCs/>
          <w:color w:val="000000"/>
          <w:shd w:val="clear" w:color="auto" w:fill="FFFFFF"/>
        </w:rPr>
        <w:t>Wlz</w:t>
      </w:r>
      <w:proofErr w:type="spellEnd"/>
      <w:r w:rsidRPr="003429FA">
        <w:rPr>
          <w:rFonts w:ascii="Aptos" w:hAnsi="Aptos"/>
          <w:b/>
          <w:bCs/>
          <w:color w:val="000000"/>
          <w:shd w:val="clear" w:color="auto" w:fill="FFFFFF"/>
        </w:rPr>
        <w:t xml:space="preserve"> declaraties</w:t>
      </w:r>
      <w:r>
        <w:rPr>
          <w:rFonts w:ascii="Aptos" w:hAnsi="Aptos"/>
          <w:b/>
          <w:bCs/>
          <w:color w:val="000000"/>
          <w:shd w:val="clear" w:color="auto" w:fill="FFFFFF"/>
        </w:rPr>
        <w:t xml:space="preserve">. </w:t>
      </w:r>
      <w:r w:rsidRPr="003429FA">
        <w:rPr>
          <w:rFonts w:eastAsia="Times New Roman" w:cs="Arial"/>
          <w:color w:val="000000"/>
          <w:kern w:val="0"/>
          <w:lang w:eastAsia="nl-NL"/>
          <w14:ligatures w14:val="none"/>
        </w:rPr>
        <w:t>Als een dienst voor u niet van toepassing is of als het maximum aantal toegestane toestemmingsverklaringen voor deze dienst al in gebruik is dan staat de dienst NIET in de lijst.</w:t>
      </w:r>
      <w:r>
        <w:rPr>
          <w:rFonts w:eastAsia="Times New Roman" w:cs="Arial"/>
          <w:color w:val="000000"/>
          <w:kern w:val="0"/>
          <w:lang w:eastAsia="nl-NL"/>
          <w14:ligatures w14:val="none"/>
        </w:rPr>
        <w:t xml:space="preserve"> </w:t>
      </w:r>
      <w:r w:rsidRPr="003429FA">
        <w:rPr>
          <w:rFonts w:eastAsia="Times New Roman" w:cs="Arial"/>
          <w:color w:val="000000"/>
          <w:kern w:val="0"/>
          <w:lang w:eastAsia="nl-NL"/>
          <w14:ligatures w14:val="none"/>
        </w:rPr>
        <w:sym w:font="Wingdings" w:char="F0E0"/>
      </w:r>
      <w:r>
        <w:rPr>
          <w:rFonts w:eastAsia="Times New Roman" w:cs="Arial"/>
          <w:color w:val="000000"/>
          <w:kern w:val="0"/>
          <w:lang w:eastAsia="nl-NL"/>
          <w14:ligatures w14:val="none"/>
        </w:rPr>
        <w:t xml:space="preserve"> Neem dan contact op met de supportdesk van VECOZO.</w:t>
      </w:r>
    </w:p>
    <w:p w14:paraId="4373119D" w14:textId="1049FC15" w:rsidR="003429FA" w:rsidRPr="003429FA" w:rsidRDefault="003429FA" w:rsidP="003429FA">
      <w:pPr>
        <w:numPr>
          <w:ilvl w:val="0"/>
          <w:numId w:val="2"/>
        </w:numPr>
        <w:spacing w:before="100" w:beforeAutospacing="1" w:after="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 xml:space="preserve">Selecteer in de keuzelijst 'Type instantie' </w:t>
      </w:r>
      <w:r w:rsidRPr="003429FA">
        <w:rPr>
          <w:rFonts w:eastAsia="Times New Roman" w:cs="Arial"/>
          <w:b/>
          <w:bCs/>
          <w:color w:val="000000"/>
          <w:kern w:val="0"/>
          <w:lang w:eastAsia="nl-NL"/>
          <w14:ligatures w14:val="none"/>
        </w:rPr>
        <w:t>tussenpartij administratief</w:t>
      </w:r>
    </w:p>
    <w:p w14:paraId="307799CA" w14:textId="4CBCEB14"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 xml:space="preserve">Selecteer in de keuzelijst ‘Geeft toestemmingsverklaring aan’ </w:t>
      </w:r>
      <w:r w:rsidRPr="003429FA">
        <w:rPr>
          <w:rFonts w:eastAsia="Times New Roman" w:cs="Arial"/>
          <w:b/>
          <w:bCs/>
          <w:color w:val="000000"/>
          <w:kern w:val="0"/>
          <w:lang w:eastAsia="nl-NL"/>
          <w14:ligatures w14:val="none"/>
        </w:rPr>
        <w:t>Optitrade Retailgroep B.V</w:t>
      </w:r>
      <w:r>
        <w:rPr>
          <w:rFonts w:eastAsia="Times New Roman" w:cs="Arial"/>
          <w:color w:val="000000"/>
          <w:kern w:val="0"/>
          <w:lang w:eastAsia="nl-NL"/>
          <w14:ligatures w14:val="none"/>
        </w:rPr>
        <w:t>.</w:t>
      </w:r>
    </w:p>
    <w:p w14:paraId="7753A77B" w14:textId="77777777" w:rsidR="003429FA" w:rsidRPr="003429FA" w:rsidRDefault="003429FA" w:rsidP="003429FA">
      <w:pPr>
        <w:numPr>
          <w:ilvl w:val="0"/>
          <w:numId w:val="2"/>
        </w:numPr>
        <w:spacing w:before="100" w:beforeAutospacing="1" w:after="6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Pas indien nodig de einddatum van de toestemmingsverklaring aan. De einddatum mag maximaal 2 jaar in de toekomst liggen en mag niet gelijk of kleiner zijn dan vandaag.</w:t>
      </w:r>
    </w:p>
    <w:p w14:paraId="5F4D165D" w14:textId="65864C1B" w:rsidR="003429FA" w:rsidRPr="003429FA" w:rsidRDefault="003429FA" w:rsidP="003429FA">
      <w:pPr>
        <w:numPr>
          <w:ilvl w:val="0"/>
          <w:numId w:val="2"/>
        </w:numPr>
        <w:spacing w:before="100" w:beforeAutospacing="1" w:after="0" w:line="240" w:lineRule="auto"/>
        <w:rPr>
          <w:rFonts w:eastAsia="Times New Roman" w:cs="Arial"/>
          <w:color w:val="000000"/>
          <w:kern w:val="0"/>
          <w:lang w:eastAsia="nl-NL"/>
          <w14:ligatures w14:val="none"/>
        </w:rPr>
      </w:pPr>
      <w:r w:rsidRPr="003429FA">
        <w:rPr>
          <w:rFonts w:eastAsia="Times New Roman" w:cs="Arial"/>
          <w:color w:val="000000"/>
          <w:kern w:val="0"/>
          <w:lang w:eastAsia="nl-NL"/>
          <w14:ligatures w14:val="none"/>
        </w:rPr>
        <w:t xml:space="preserve">Klik op de knop Doorgaan en lees de disclaimer. Vink het vierkantje bij 'Ik ga akkoord' aan </w:t>
      </w:r>
      <w:r>
        <w:rPr>
          <w:rFonts w:eastAsia="Times New Roman" w:cs="Arial"/>
          <w:color w:val="000000"/>
          <w:kern w:val="0"/>
          <w:lang w:eastAsia="nl-NL"/>
          <w14:ligatures w14:val="none"/>
        </w:rPr>
        <w:t>wanneer</w:t>
      </w:r>
      <w:r w:rsidRPr="003429FA">
        <w:rPr>
          <w:rFonts w:eastAsia="Times New Roman" w:cs="Arial"/>
          <w:color w:val="000000"/>
          <w:kern w:val="0"/>
          <w:lang w:eastAsia="nl-NL"/>
          <w14:ligatures w14:val="none"/>
        </w:rPr>
        <w:t xml:space="preserve"> de disclaimer </w:t>
      </w:r>
      <w:r>
        <w:rPr>
          <w:rFonts w:eastAsia="Times New Roman" w:cs="Arial"/>
          <w:color w:val="000000"/>
          <w:kern w:val="0"/>
          <w:lang w:eastAsia="nl-NL"/>
          <w14:ligatures w14:val="none"/>
        </w:rPr>
        <w:t xml:space="preserve">is </w:t>
      </w:r>
      <w:r w:rsidRPr="003429FA">
        <w:rPr>
          <w:rFonts w:eastAsia="Times New Roman" w:cs="Arial"/>
          <w:color w:val="000000"/>
          <w:kern w:val="0"/>
          <w:lang w:eastAsia="nl-NL"/>
          <w14:ligatures w14:val="none"/>
        </w:rPr>
        <w:t>gelezen en klik op ‘Opslaan’ om de toestemmingsverklaring aan te maken.</w:t>
      </w:r>
    </w:p>
    <w:p w14:paraId="0186DADA" w14:textId="296BE2C6" w:rsidR="003429FA" w:rsidRPr="003429FA" w:rsidRDefault="003429FA" w:rsidP="003429FA">
      <w:pPr>
        <w:pStyle w:val="Normaalweb"/>
        <w:rPr>
          <w:rFonts w:asciiTheme="minorHAnsi" w:hAnsiTheme="minorHAnsi"/>
          <w:i/>
          <w:iCs/>
          <w:color w:val="000000"/>
          <w:sz w:val="22"/>
          <w:szCs w:val="22"/>
          <w:u w:val="single"/>
        </w:rPr>
      </w:pPr>
      <w:r w:rsidRPr="003429FA">
        <w:rPr>
          <w:rFonts w:asciiTheme="minorHAnsi" w:hAnsiTheme="minorHAnsi"/>
          <w:i/>
          <w:iCs/>
          <w:color w:val="000000"/>
          <w:sz w:val="22"/>
          <w:szCs w:val="22"/>
          <w:u w:val="single"/>
        </w:rPr>
        <w:t xml:space="preserve">Wat gebeurt er als </w:t>
      </w:r>
      <w:r>
        <w:rPr>
          <w:rFonts w:asciiTheme="minorHAnsi" w:hAnsiTheme="minorHAnsi"/>
          <w:i/>
          <w:iCs/>
          <w:color w:val="000000"/>
          <w:sz w:val="22"/>
          <w:szCs w:val="22"/>
          <w:u w:val="single"/>
        </w:rPr>
        <w:t>je</w:t>
      </w:r>
      <w:r w:rsidRPr="003429FA">
        <w:rPr>
          <w:rFonts w:asciiTheme="minorHAnsi" w:hAnsiTheme="minorHAnsi"/>
          <w:i/>
          <w:iCs/>
          <w:color w:val="000000"/>
          <w:sz w:val="22"/>
          <w:szCs w:val="22"/>
          <w:u w:val="single"/>
        </w:rPr>
        <w:t xml:space="preserve"> geen actie onderneemt?</w:t>
      </w:r>
    </w:p>
    <w:p w14:paraId="2D8683EF" w14:textId="723A83DD" w:rsidR="003429FA" w:rsidRPr="003429FA" w:rsidRDefault="003429FA" w:rsidP="003429FA">
      <w:pPr>
        <w:pStyle w:val="Normaalweb"/>
        <w:rPr>
          <w:rFonts w:asciiTheme="minorHAnsi" w:hAnsiTheme="minorHAnsi"/>
          <w:color w:val="000000"/>
          <w:sz w:val="22"/>
          <w:szCs w:val="22"/>
        </w:rPr>
      </w:pPr>
      <w:r w:rsidRPr="003429FA">
        <w:rPr>
          <w:rFonts w:asciiTheme="minorHAnsi" w:hAnsiTheme="minorHAnsi"/>
          <w:color w:val="000000"/>
          <w:sz w:val="22"/>
          <w:szCs w:val="22"/>
        </w:rPr>
        <w:t xml:space="preserve">Vanaf 1 september2024 wordt het oude koppelvlak vervangen door het nieuwe koppelvlak. </w:t>
      </w:r>
      <w:r>
        <w:rPr>
          <w:rFonts w:asciiTheme="minorHAnsi" w:hAnsiTheme="minorHAnsi"/>
          <w:color w:val="000000"/>
          <w:sz w:val="22"/>
          <w:szCs w:val="22"/>
        </w:rPr>
        <w:t xml:space="preserve">Wanneer de </w:t>
      </w:r>
      <w:r w:rsidRPr="003429FA">
        <w:rPr>
          <w:rFonts w:asciiTheme="minorHAnsi" w:hAnsiTheme="minorHAnsi"/>
          <w:color w:val="000000"/>
          <w:sz w:val="22"/>
          <w:szCs w:val="22"/>
        </w:rPr>
        <w:t xml:space="preserve">toestemmingsverklaring </w:t>
      </w:r>
      <w:r>
        <w:rPr>
          <w:rFonts w:asciiTheme="minorHAnsi" w:hAnsiTheme="minorHAnsi"/>
          <w:color w:val="000000"/>
          <w:sz w:val="22"/>
          <w:szCs w:val="22"/>
        </w:rPr>
        <w:t>is</w:t>
      </w:r>
      <w:r w:rsidRPr="003429FA">
        <w:rPr>
          <w:rFonts w:asciiTheme="minorHAnsi" w:hAnsiTheme="minorHAnsi"/>
          <w:color w:val="000000"/>
          <w:sz w:val="22"/>
          <w:szCs w:val="22"/>
        </w:rPr>
        <w:t xml:space="preserve"> afgegeven, k</w:t>
      </w:r>
      <w:r>
        <w:rPr>
          <w:rFonts w:asciiTheme="minorHAnsi" w:hAnsiTheme="minorHAnsi"/>
          <w:color w:val="000000"/>
          <w:sz w:val="22"/>
          <w:szCs w:val="22"/>
        </w:rPr>
        <w:t>an je</w:t>
      </w:r>
      <w:r w:rsidRPr="003429FA">
        <w:rPr>
          <w:rFonts w:asciiTheme="minorHAnsi" w:hAnsiTheme="minorHAnsi"/>
          <w:color w:val="000000"/>
          <w:sz w:val="22"/>
          <w:szCs w:val="22"/>
        </w:rPr>
        <w:t xml:space="preserve"> gewoon blijven declareren. Doet </w:t>
      </w:r>
      <w:r>
        <w:rPr>
          <w:rFonts w:asciiTheme="minorHAnsi" w:hAnsiTheme="minorHAnsi"/>
          <w:color w:val="000000"/>
          <w:sz w:val="22"/>
          <w:szCs w:val="22"/>
        </w:rPr>
        <w:t>je</w:t>
      </w:r>
      <w:r w:rsidRPr="003429FA">
        <w:rPr>
          <w:rFonts w:asciiTheme="minorHAnsi" w:hAnsiTheme="minorHAnsi"/>
          <w:color w:val="000000"/>
          <w:sz w:val="22"/>
          <w:szCs w:val="22"/>
        </w:rPr>
        <w:t xml:space="preserve"> dit niet? Dan kunnen wij niet meer voor </w:t>
      </w:r>
      <w:r>
        <w:rPr>
          <w:rFonts w:asciiTheme="minorHAnsi" w:hAnsiTheme="minorHAnsi"/>
          <w:color w:val="000000"/>
          <w:sz w:val="22"/>
          <w:szCs w:val="22"/>
        </w:rPr>
        <w:t>je</w:t>
      </w:r>
      <w:r w:rsidRPr="003429FA">
        <w:rPr>
          <w:rFonts w:asciiTheme="minorHAnsi" w:hAnsiTheme="minorHAnsi"/>
          <w:color w:val="000000"/>
          <w:sz w:val="22"/>
          <w:szCs w:val="22"/>
        </w:rPr>
        <w:t xml:space="preserve"> declareren</w:t>
      </w:r>
      <w:r>
        <w:rPr>
          <w:rFonts w:asciiTheme="minorHAnsi" w:hAnsiTheme="minorHAnsi"/>
          <w:color w:val="000000"/>
          <w:sz w:val="22"/>
          <w:szCs w:val="22"/>
        </w:rPr>
        <w:t xml:space="preserve"> via </w:t>
      </w:r>
      <w:proofErr w:type="spellStart"/>
      <w:r>
        <w:rPr>
          <w:rFonts w:asciiTheme="minorHAnsi" w:hAnsiTheme="minorHAnsi"/>
          <w:color w:val="000000"/>
          <w:sz w:val="22"/>
          <w:szCs w:val="22"/>
        </w:rPr>
        <w:t>Icodis</w:t>
      </w:r>
      <w:proofErr w:type="spellEnd"/>
      <w:r>
        <w:rPr>
          <w:rFonts w:asciiTheme="minorHAnsi" w:hAnsiTheme="minorHAnsi"/>
          <w:color w:val="000000"/>
          <w:sz w:val="22"/>
          <w:szCs w:val="22"/>
        </w:rPr>
        <w:t xml:space="preserve">. </w:t>
      </w:r>
    </w:p>
    <w:p w14:paraId="3D422491" w14:textId="2C787548" w:rsidR="003429FA" w:rsidRDefault="003429FA" w:rsidP="003429FA">
      <w:pPr>
        <w:pStyle w:val="Normaalweb"/>
        <w:rPr>
          <w:rFonts w:asciiTheme="minorHAnsi" w:hAnsiTheme="minorHAnsi"/>
          <w:color w:val="000000"/>
          <w:sz w:val="22"/>
          <w:szCs w:val="22"/>
        </w:rPr>
      </w:pPr>
      <w:r w:rsidRPr="003429FA">
        <w:rPr>
          <w:rFonts w:asciiTheme="minorHAnsi" w:hAnsiTheme="minorHAnsi"/>
          <w:color w:val="000000"/>
          <w:sz w:val="22"/>
          <w:szCs w:val="22"/>
        </w:rPr>
        <w:t>He</w:t>
      </w:r>
      <w:r>
        <w:rPr>
          <w:rFonts w:asciiTheme="minorHAnsi" w:hAnsiTheme="minorHAnsi"/>
          <w:color w:val="000000"/>
          <w:sz w:val="22"/>
          <w:szCs w:val="22"/>
        </w:rPr>
        <w:t>b je</w:t>
      </w:r>
      <w:r w:rsidRPr="003429FA">
        <w:rPr>
          <w:rFonts w:asciiTheme="minorHAnsi" w:hAnsiTheme="minorHAnsi"/>
          <w:color w:val="000000"/>
          <w:sz w:val="22"/>
          <w:szCs w:val="22"/>
        </w:rPr>
        <w:t xml:space="preserve"> vragen over het inregelen van toestemmingsverklaringen? Neem dan contact op met </w:t>
      </w:r>
      <w:hyperlink r:id="rId7" w:history="1">
        <w:r w:rsidRPr="00E40771">
          <w:rPr>
            <w:rStyle w:val="Hyperlink"/>
            <w:rFonts w:asciiTheme="minorHAnsi" w:hAnsiTheme="minorHAnsi"/>
            <w:sz w:val="22"/>
            <w:szCs w:val="22"/>
          </w:rPr>
          <w:t>support@vecozo.nl</w:t>
        </w:r>
      </w:hyperlink>
      <w:r>
        <w:rPr>
          <w:rFonts w:asciiTheme="minorHAnsi" w:hAnsiTheme="minorHAnsi"/>
          <w:color w:val="000000"/>
          <w:sz w:val="22"/>
          <w:szCs w:val="22"/>
        </w:rPr>
        <w:t xml:space="preserve">. </w:t>
      </w:r>
      <w:r w:rsidRPr="003429FA">
        <w:rPr>
          <w:rFonts w:asciiTheme="minorHAnsi" w:hAnsiTheme="minorHAnsi"/>
          <w:color w:val="000000"/>
          <w:sz w:val="22"/>
          <w:szCs w:val="22"/>
        </w:rPr>
        <w:t xml:space="preserve"> Voor alle andere vragen, kunt u ons bereiken via </w:t>
      </w:r>
      <w:hyperlink r:id="rId8" w:history="1">
        <w:r w:rsidRPr="00E40771">
          <w:rPr>
            <w:rStyle w:val="Hyperlink"/>
            <w:rFonts w:asciiTheme="minorHAnsi" w:hAnsiTheme="minorHAnsi"/>
            <w:sz w:val="22"/>
            <w:szCs w:val="22"/>
          </w:rPr>
          <w:t>helpdesk@optitrade.nl</w:t>
        </w:r>
      </w:hyperlink>
    </w:p>
    <w:p w14:paraId="726F2117" w14:textId="1A65018E" w:rsidR="003429FA" w:rsidRDefault="003429FA" w:rsidP="003429FA">
      <w:pPr>
        <w:pStyle w:val="Normaalweb"/>
        <w:rPr>
          <w:rFonts w:asciiTheme="minorHAnsi" w:hAnsiTheme="minorHAnsi"/>
          <w:color w:val="000000"/>
          <w:sz w:val="22"/>
          <w:szCs w:val="22"/>
        </w:rPr>
      </w:pPr>
      <w:r>
        <w:rPr>
          <w:rFonts w:asciiTheme="minorHAnsi" w:hAnsiTheme="minorHAnsi"/>
          <w:color w:val="000000"/>
          <w:sz w:val="22"/>
          <w:szCs w:val="22"/>
        </w:rPr>
        <w:t xml:space="preserve">Met vriendelijke groet, </w:t>
      </w:r>
    </w:p>
    <w:p w14:paraId="19ECE68E" w14:textId="415F0C40" w:rsidR="003429FA" w:rsidRPr="003429FA" w:rsidRDefault="003429FA" w:rsidP="003429FA">
      <w:pPr>
        <w:pStyle w:val="Normaalweb"/>
        <w:rPr>
          <w:rFonts w:asciiTheme="minorHAnsi" w:hAnsiTheme="minorHAnsi"/>
          <w:sz w:val="22"/>
          <w:szCs w:val="22"/>
        </w:rPr>
      </w:pPr>
      <w:r>
        <w:rPr>
          <w:rFonts w:asciiTheme="minorHAnsi" w:hAnsiTheme="minorHAnsi"/>
          <w:color w:val="000000"/>
          <w:sz w:val="22"/>
          <w:szCs w:val="22"/>
        </w:rPr>
        <w:t>Team Optitrade Declaraties</w:t>
      </w:r>
    </w:p>
    <w:sectPr w:rsidR="003429FA" w:rsidRPr="00342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13D79"/>
    <w:multiLevelType w:val="multilevel"/>
    <w:tmpl w:val="22D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6350C"/>
    <w:multiLevelType w:val="multilevel"/>
    <w:tmpl w:val="AF1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721184">
    <w:abstractNumId w:val="0"/>
  </w:num>
  <w:num w:numId="2" w16cid:durableId="126145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30"/>
    <w:rsid w:val="003429FA"/>
    <w:rsid w:val="00452300"/>
    <w:rsid w:val="008B774C"/>
    <w:rsid w:val="00F84D30"/>
    <w:rsid w:val="00FE6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6F24"/>
  <w15:docId w15:val="{86F9D06D-4257-44BD-A413-BFA06EF2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4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4D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4D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4D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4D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4D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4D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4D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D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4D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4D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4D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4D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4D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D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D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D30"/>
    <w:rPr>
      <w:rFonts w:eastAsiaTheme="majorEastAsia" w:cstheme="majorBidi"/>
      <w:color w:val="272727" w:themeColor="text1" w:themeTint="D8"/>
    </w:rPr>
  </w:style>
  <w:style w:type="paragraph" w:styleId="Titel">
    <w:name w:val="Title"/>
    <w:basedOn w:val="Standaard"/>
    <w:next w:val="Standaard"/>
    <w:link w:val="TitelChar"/>
    <w:uiPriority w:val="10"/>
    <w:qFormat/>
    <w:rsid w:val="00F84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4D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D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4D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D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4D30"/>
    <w:rPr>
      <w:i/>
      <w:iCs/>
      <w:color w:val="404040" w:themeColor="text1" w:themeTint="BF"/>
    </w:rPr>
  </w:style>
  <w:style w:type="paragraph" w:styleId="Lijstalinea">
    <w:name w:val="List Paragraph"/>
    <w:basedOn w:val="Standaard"/>
    <w:uiPriority w:val="34"/>
    <w:qFormat/>
    <w:rsid w:val="00F84D30"/>
    <w:pPr>
      <w:ind w:left="720"/>
      <w:contextualSpacing/>
    </w:pPr>
  </w:style>
  <w:style w:type="character" w:styleId="Intensievebenadrukking">
    <w:name w:val="Intense Emphasis"/>
    <w:basedOn w:val="Standaardalinea-lettertype"/>
    <w:uiPriority w:val="21"/>
    <w:qFormat/>
    <w:rsid w:val="00F84D30"/>
    <w:rPr>
      <w:i/>
      <w:iCs/>
      <w:color w:val="0F4761" w:themeColor="accent1" w:themeShade="BF"/>
    </w:rPr>
  </w:style>
  <w:style w:type="paragraph" w:styleId="Duidelijkcitaat">
    <w:name w:val="Intense Quote"/>
    <w:basedOn w:val="Standaard"/>
    <w:next w:val="Standaard"/>
    <w:link w:val="DuidelijkcitaatChar"/>
    <w:uiPriority w:val="30"/>
    <w:qFormat/>
    <w:rsid w:val="00F84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4D30"/>
    <w:rPr>
      <w:i/>
      <w:iCs/>
      <w:color w:val="0F4761" w:themeColor="accent1" w:themeShade="BF"/>
    </w:rPr>
  </w:style>
  <w:style w:type="character" w:styleId="Intensieveverwijzing">
    <w:name w:val="Intense Reference"/>
    <w:basedOn w:val="Standaardalinea-lettertype"/>
    <w:uiPriority w:val="32"/>
    <w:qFormat/>
    <w:rsid w:val="00F84D30"/>
    <w:rPr>
      <w:b/>
      <w:bCs/>
      <w:smallCaps/>
      <w:color w:val="0F4761" w:themeColor="accent1" w:themeShade="BF"/>
      <w:spacing w:val="5"/>
    </w:rPr>
  </w:style>
  <w:style w:type="paragraph" w:styleId="Normaalweb">
    <w:name w:val="Normal (Web)"/>
    <w:basedOn w:val="Standaard"/>
    <w:uiPriority w:val="99"/>
    <w:unhideWhenUsed/>
    <w:rsid w:val="003429FA"/>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3429FA"/>
    <w:rPr>
      <w:b/>
      <w:bCs/>
    </w:rPr>
  </w:style>
  <w:style w:type="character" w:styleId="Hyperlink">
    <w:name w:val="Hyperlink"/>
    <w:basedOn w:val="Standaardalinea-lettertype"/>
    <w:uiPriority w:val="99"/>
    <w:unhideWhenUsed/>
    <w:rsid w:val="003429FA"/>
    <w:rPr>
      <w:color w:val="467886" w:themeColor="hyperlink"/>
      <w:u w:val="single"/>
    </w:rPr>
  </w:style>
  <w:style w:type="character" w:styleId="Onopgelostemelding">
    <w:name w:val="Unresolved Mention"/>
    <w:basedOn w:val="Standaardalinea-lettertype"/>
    <w:uiPriority w:val="99"/>
    <w:semiHidden/>
    <w:unhideWhenUsed/>
    <w:rsid w:val="0034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4199">
      <w:bodyDiv w:val="1"/>
      <w:marLeft w:val="0"/>
      <w:marRight w:val="0"/>
      <w:marTop w:val="0"/>
      <w:marBottom w:val="0"/>
      <w:divBdr>
        <w:top w:val="none" w:sz="0" w:space="0" w:color="auto"/>
        <w:left w:val="none" w:sz="0" w:space="0" w:color="auto"/>
        <w:bottom w:val="none" w:sz="0" w:space="0" w:color="auto"/>
        <w:right w:val="none" w:sz="0" w:space="0" w:color="auto"/>
      </w:divBdr>
    </w:div>
    <w:div w:id="190267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pdesk@optitrade.nl" TargetMode="External"/><Relationship Id="rId3" Type="http://schemas.openxmlformats.org/officeDocument/2006/relationships/settings" Target="settings.xml"/><Relationship Id="rId7" Type="http://schemas.openxmlformats.org/officeDocument/2006/relationships/hyperlink" Target="mailto:support@vecoz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457</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Demelza Rapmund</dc:creator>
  <cp:keywords/>
  <dc:description/>
  <cp:lastModifiedBy>Demelza Rapmund</cp:lastModifiedBy>
  <cp:revision>1</cp:revision>
  <dcterms:created xsi:type="dcterms:W3CDTF">2024-06-19T14:03:00Z</dcterms:created>
  <dcterms:modified xsi:type="dcterms:W3CDTF">2024-06-27T09:20:00Z</dcterms:modified>
</cp:coreProperties>
</file>